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07127" w14:textId="77777777" w:rsidR="001C0873" w:rsidRPr="001C0873" w:rsidRDefault="001C0873" w:rsidP="001C0873">
      <w:pPr>
        <w:shd w:val="clear" w:color="auto" w:fill="FFFFFF"/>
        <w:spacing w:after="0" w:line="240" w:lineRule="auto"/>
        <w:jc w:val="center"/>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32"/>
          <w:szCs w:val="32"/>
          <w:lang w:eastAsia="vi-VN"/>
        </w:rPr>
        <w:t>CỘNG HÒA XÃ HỘI CHỦ NGHĨA VIỆT NAM</w:t>
      </w:r>
      <w:r w:rsidRPr="001C0873">
        <w:rPr>
          <w:rFonts w:asciiTheme="majorHAnsi" w:eastAsia="Times New Roman" w:hAnsiTheme="majorHAnsi" w:cstheme="majorHAnsi"/>
          <w:sz w:val="32"/>
          <w:szCs w:val="32"/>
          <w:lang w:eastAsia="vi-VN"/>
        </w:rPr>
        <w:br/>
      </w:r>
      <w:r w:rsidRPr="001C0873">
        <w:rPr>
          <w:rFonts w:asciiTheme="majorHAnsi" w:eastAsia="Times New Roman" w:hAnsiTheme="majorHAnsi" w:cstheme="majorHAnsi"/>
          <w:sz w:val="28"/>
          <w:szCs w:val="28"/>
          <w:lang w:eastAsia="vi-VN"/>
        </w:rPr>
        <w:t>Độc lập – Tự do – Hạnh phúc</w:t>
      </w:r>
      <w:r w:rsidRPr="001C0873">
        <w:rPr>
          <w:rFonts w:asciiTheme="majorHAnsi" w:eastAsia="Times New Roman" w:hAnsiTheme="majorHAnsi" w:cstheme="majorHAnsi"/>
          <w:sz w:val="24"/>
          <w:szCs w:val="24"/>
          <w:lang w:eastAsia="vi-VN"/>
        </w:rPr>
        <w:br/>
        <w:t>—–o0o—–</w:t>
      </w:r>
    </w:p>
    <w:p w14:paraId="2011D15E" w14:textId="77777777" w:rsidR="001C0873" w:rsidRDefault="001C0873" w:rsidP="001C0873">
      <w:pPr>
        <w:shd w:val="clear" w:color="auto" w:fill="FFFFFF"/>
        <w:spacing w:after="0" w:line="240" w:lineRule="auto"/>
        <w:jc w:val="right"/>
        <w:rPr>
          <w:rFonts w:asciiTheme="majorHAnsi" w:eastAsia="Times New Roman" w:hAnsiTheme="majorHAnsi" w:cstheme="majorHAnsi"/>
          <w:i/>
          <w:iCs/>
          <w:sz w:val="24"/>
          <w:szCs w:val="24"/>
          <w:bdr w:val="none" w:sz="0" w:space="0" w:color="auto" w:frame="1"/>
          <w:lang w:eastAsia="vi-VN"/>
        </w:rPr>
      </w:pPr>
      <w:r w:rsidRPr="001C0873">
        <w:rPr>
          <w:rFonts w:asciiTheme="majorHAnsi" w:eastAsia="Times New Roman" w:hAnsiTheme="majorHAnsi" w:cstheme="majorHAnsi"/>
          <w:i/>
          <w:iCs/>
          <w:sz w:val="24"/>
          <w:szCs w:val="24"/>
          <w:bdr w:val="none" w:sz="0" w:space="0" w:color="auto" w:frame="1"/>
          <w:lang w:eastAsia="vi-VN"/>
        </w:rPr>
        <w:t>…, ngày…tháng…năm…</w:t>
      </w:r>
    </w:p>
    <w:p w14:paraId="6699C1B6" w14:textId="77777777" w:rsidR="001C0873" w:rsidRDefault="001C0873" w:rsidP="001C0873">
      <w:pPr>
        <w:shd w:val="clear" w:color="auto" w:fill="FFFFFF"/>
        <w:spacing w:after="0" w:line="240" w:lineRule="auto"/>
        <w:jc w:val="right"/>
        <w:rPr>
          <w:rFonts w:asciiTheme="majorHAnsi" w:eastAsia="Times New Roman" w:hAnsiTheme="majorHAnsi" w:cstheme="majorHAnsi"/>
          <w:i/>
          <w:iCs/>
          <w:sz w:val="24"/>
          <w:szCs w:val="24"/>
          <w:bdr w:val="none" w:sz="0" w:space="0" w:color="auto" w:frame="1"/>
          <w:lang w:eastAsia="vi-VN"/>
        </w:rPr>
      </w:pPr>
    </w:p>
    <w:p w14:paraId="33A956A8" w14:textId="77777777" w:rsidR="001C0873" w:rsidRPr="001C0873" w:rsidRDefault="001C0873" w:rsidP="001C0873">
      <w:pPr>
        <w:shd w:val="clear" w:color="auto" w:fill="FFFFFF"/>
        <w:spacing w:after="0" w:line="240" w:lineRule="auto"/>
        <w:jc w:val="right"/>
        <w:rPr>
          <w:rFonts w:asciiTheme="majorHAnsi" w:eastAsia="Times New Roman" w:hAnsiTheme="majorHAnsi" w:cstheme="majorHAnsi"/>
          <w:sz w:val="24"/>
          <w:szCs w:val="24"/>
          <w:lang w:eastAsia="vi-VN"/>
        </w:rPr>
      </w:pPr>
    </w:p>
    <w:p w14:paraId="026E4852" w14:textId="77777777" w:rsidR="001C0873" w:rsidRDefault="001C0873" w:rsidP="001C0873">
      <w:pPr>
        <w:shd w:val="clear" w:color="auto" w:fill="FFFFFF"/>
        <w:tabs>
          <w:tab w:val="center" w:pos="4513"/>
          <w:tab w:val="left" w:pos="8076"/>
        </w:tabs>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Pr="001C0873">
        <w:rPr>
          <w:rFonts w:asciiTheme="majorHAnsi" w:eastAsia="Times New Roman" w:hAnsiTheme="majorHAnsi" w:cstheme="majorHAnsi"/>
          <w:sz w:val="28"/>
          <w:szCs w:val="28"/>
          <w:lang w:eastAsia="vi-VN"/>
        </w:rPr>
        <w:t>ĐƠN XIN PHÉP TỔ CHỨC QUAY PHIM</w:t>
      </w:r>
      <w:r>
        <w:rPr>
          <w:rFonts w:asciiTheme="majorHAnsi" w:eastAsia="Times New Roman" w:hAnsiTheme="majorHAnsi" w:cstheme="majorHAnsi"/>
          <w:sz w:val="28"/>
          <w:szCs w:val="28"/>
          <w:lang w:eastAsia="vi-VN"/>
        </w:rPr>
        <w:tab/>
      </w:r>
    </w:p>
    <w:p w14:paraId="5BD92ABC" w14:textId="77777777" w:rsidR="001C0873" w:rsidRDefault="001C0873" w:rsidP="001C0873">
      <w:pPr>
        <w:shd w:val="clear" w:color="auto" w:fill="FFFFFF"/>
        <w:tabs>
          <w:tab w:val="center" w:pos="4513"/>
          <w:tab w:val="left" w:pos="8076"/>
        </w:tabs>
        <w:spacing w:after="0" w:line="240" w:lineRule="auto"/>
        <w:rPr>
          <w:rFonts w:asciiTheme="majorHAnsi" w:eastAsia="Times New Roman" w:hAnsiTheme="majorHAnsi" w:cstheme="majorHAnsi"/>
          <w:sz w:val="28"/>
          <w:szCs w:val="28"/>
          <w:lang w:eastAsia="vi-VN"/>
        </w:rPr>
      </w:pPr>
    </w:p>
    <w:p w14:paraId="354949F0" w14:textId="77777777" w:rsidR="001C0873" w:rsidRDefault="001C0873" w:rsidP="001C0873">
      <w:pPr>
        <w:shd w:val="clear" w:color="auto" w:fill="FFFFFF"/>
        <w:tabs>
          <w:tab w:val="center" w:pos="4513"/>
          <w:tab w:val="left" w:pos="8076"/>
        </w:tabs>
        <w:spacing w:after="0" w:line="240" w:lineRule="auto"/>
        <w:rPr>
          <w:rFonts w:asciiTheme="majorHAnsi" w:eastAsia="Times New Roman" w:hAnsiTheme="majorHAnsi" w:cstheme="majorHAnsi"/>
          <w:sz w:val="28"/>
          <w:szCs w:val="28"/>
          <w:lang w:eastAsia="vi-VN"/>
        </w:rPr>
      </w:pPr>
    </w:p>
    <w:p w14:paraId="57A64C49" w14:textId="77777777" w:rsidR="001C0873" w:rsidRDefault="001C0873" w:rsidP="001C0873">
      <w:pPr>
        <w:shd w:val="clear" w:color="auto" w:fill="FFFFFF"/>
        <w:spacing w:after="0" w:line="240" w:lineRule="auto"/>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1C0873">
        <w:rPr>
          <w:rFonts w:asciiTheme="majorHAnsi" w:eastAsia="Times New Roman" w:hAnsiTheme="majorHAnsi" w:cstheme="majorHAnsi"/>
          <w:sz w:val="24"/>
          <w:szCs w:val="24"/>
          <w:lang w:eastAsia="vi-VN"/>
        </w:rPr>
        <w:t>Kính gửi: - Ông……….. –Ban Quản lý …….</w:t>
      </w:r>
    </w:p>
    <w:p w14:paraId="21C96D08" w14:textId="77777777" w:rsidR="001C0873" w:rsidRPr="001C0873" w:rsidRDefault="001C0873" w:rsidP="001C0873">
      <w:pPr>
        <w:shd w:val="clear" w:color="auto" w:fill="FFFFFF"/>
        <w:spacing w:after="0" w:line="240" w:lineRule="auto"/>
        <w:rPr>
          <w:rFonts w:asciiTheme="majorHAnsi" w:eastAsia="Times New Roman" w:hAnsiTheme="majorHAnsi" w:cstheme="majorHAnsi"/>
          <w:sz w:val="24"/>
          <w:szCs w:val="24"/>
          <w:lang w:eastAsia="vi-VN"/>
        </w:rPr>
      </w:pPr>
    </w:p>
    <w:p w14:paraId="47687D95" w14:textId="5B3A7974" w:rsidR="001C0873" w:rsidRPr="00CC41FA" w:rsidRDefault="001C0873" w:rsidP="001C0873">
      <w:pPr>
        <w:shd w:val="clear" w:color="auto" w:fill="FFFFFF"/>
        <w:spacing w:after="0" w:line="240" w:lineRule="auto"/>
        <w:jc w:val="both"/>
        <w:rPr>
          <w:rFonts w:asciiTheme="majorHAnsi" w:eastAsia="Times New Roman" w:hAnsiTheme="majorHAnsi" w:cstheme="majorHAnsi"/>
          <w:sz w:val="24"/>
          <w:szCs w:val="24"/>
          <w:lang w:val="en-US" w:eastAsia="vi-VN"/>
        </w:rPr>
      </w:pPr>
      <w:r w:rsidRPr="001C0873">
        <w:rPr>
          <w:rFonts w:asciiTheme="majorHAnsi" w:eastAsia="Times New Roman" w:hAnsiTheme="majorHAnsi" w:cstheme="majorHAnsi"/>
          <w:sz w:val="24"/>
          <w:szCs w:val="24"/>
          <w:lang w:eastAsia="vi-VN"/>
        </w:rPr>
        <w:t>-Căn cứ</w:t>
      </w:r>
      <w:r w:rsidR="00CC41FA">
        <w:rPr>
          <w:rFonts w:asciiTheme="majorHAnsi" w:eastAsia="Times New Roman" w:hAnsiTheme="majorHAnsi" w:cstheme="majorHAnsi"/>
          <w:sz w:val="24"/>
          <w:szCs w:val="24"/>
          <w:lang w:val="en-US" w:eastAsia="vi-VN"/>
        </w:rPr>
        <w:t xml:space="preserve"> vào thỏa thuận 2 bên</w:t>
      </w:r>
    </w:p>
    <w:p w14:paraId="0EA6A761"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Công ty …..</w:t>
      </w:r>
    </w:p>
    <w:p w14:paraId="2A6FFD72"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Địa chỉ …..</w:t>
      </w:r>
    </w:p>
    <w:p w14:paraId="255AC3A6"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Điện thoại</w:t>
      </w:r>
    </w:p>
    <w:p w14:paraId="26108ADA"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Mã số thuế</w:t>
      </w:r>
    </w:p>
    <w:p w14:paraId="63AB94FA"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Người đại điện theo pháp luật …..</w:t>
      </w:r>
    </w:p>
    <w:p w14:paraId="487F151C" w14:textId="77777777" w:rsid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Chức vụ ….</w:t>
      </w:r>
    </w:p>
    <w:p w14:paraId="4E59A84A"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p>
    <w:p w14:paraId="609A05E8"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Hiện nay bên công ty tôi đang thực hiện bộ phim … Do nội dung của bộ phim có một số cảnh cần được quay ngoại cảnh và … có địa điểm và không gian phù hợp để quay.</w:t>
      </w:r>
    </w:p>
    <w:p w14:paraId="0FE18C1F"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Để giúp cho bộ phim đươc hoàn thành đúng tiến độ và có được các cảnh quanh đẹp và phù hợp với thị hiếu của khán giả, nay tôi làm đơn này đề nghị Ông …. –Trưởng ban quản lý ….. cho phép chúng tôi được sử dụng … làm nơi thực hiện công việc quay phim với các nội dung chi tiết như sau:</w:t>
      </w:r>
    </w:p>
    <w:p w14:paraId="5AC937E2"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 Thời gian quay: ……</w:t>
      </w:r>
    </w:p>
    <w:p w14:paraId="7471C2E6" w14:textId="77777777" w:rsid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 Các địa điểm của …. được sử dụng để quay: …..</w:t>
      </w:r>
    </w:p>
    <w:p w14:paraId="4B4EDDAD"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p>
    <w:p w14:paraId="2B9B13E2"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Chúng tôi xin cam đoan sẽ chấp hành đầy đủ nội quy của …. trong quá trình sử dụng và hoàn toàn chịu trách nhiệm đối với các thiệt hại và mất mát về tài sản của địa phương nếu do đoàn làm phim gây ra trong quá trình sử dụng ….</w:t>
      </w:r>
    </w:p>
    <w:p w14:paraId="77569D5D" w14:textId="77777777" w:rsidR="001C0873" w:rsidRPr="001C0873" w:rsidRDefault="001C0873" w:rsidP="001C0873">
      <w:pPr>
        <w:shd w:val="clear" w:color="auto" w:fill="FFFFFF"/>
        <w:spacing w:after="0" w:line="240" w:lineRule="auto"/>
        <w:jc w:val="both"/>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Tôi xin chân thành cảm ơn và cam đoan về những nội dung trình bày của mình tại đơn này là chính xác.</w:t>
      </w:r>
    </w:p>
    <w:tbl>
      <w:tblPr>
        <w:tblW w:w="13104" w:type="dxa"/>
        <w:shd w:val="clear" w:color="auto" w:fill="FFFFFF"/>
        <w:tblCellMar>
          <w:left w:w="0" w:type="dxa"/>
          <w:right w:w="0" w:type="dxa"/>
        </w:tblCellMar>
        <w:tblLook w:val="04A0" w:firstRow="1" w:lastRow="0" w:firstColumn="1" w:lastColumn="0" w:noHBand="0" w:noVBand="1"/>
      </w:tblPr>
      <w:tblGrid>
        <w:gridCol w:w="6552"/>
        <w:gridCol w:w="6552"/>
      </w:tblGrid>
      <w:tr w:rsidR="001C0873" w:rsidRPr="001C0873" w14:paraId="40FCE949" w14:textId="77777777" w:rsidTr="001C0873">
        <w:tc>
          <w:tcPr>
            <w:tcW w:w="4260" w:type="dxa"/>
            <w:shd w:val="clear" w:color="auto" w:fill="FFFFFF"/>
            <w:tcMar>
              <w:top w:w="60" w:type="dxa"/>
              <w:left w:w="60" w:type="dxa"/>
              <w:bottom w:w="60" w:type="dxa"/>
              <w:right w:w="60" w:type="dxa"/>
            </w:tcMar>
            <w:vAlign w:val="center"/>
            <w:hideMark/>
          </w:tcPr>
          <w:p w14:paraId="50DFF7F0" w14:textId="77777777" w:rsidR="001C0873" w:rsidRPr="001C0873" w:rsidRDefault="001C0873" w:rsidP="001C0873">
            <w:pPr>
              <w:spacing w:after="0" w:line="240" w:lineRule="auto"/>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 </w:t>
            </w:r>
          </w:p>
        </w:tc>
        <w:tc>
          <w:tcPr>
            <w:tcW w:w="4260" w:type="dxa"/>
            <w:shd w:val="clear" w:color="auto" w:fill="FFFFFF"/>
            <w:tcMar>
              <w:top w:w="60" w:type="dxa"/>
              <w:left w:w="60" w:type="dxa"/>
              <w:bottom w:w="60" w:type="dxa"/>
              <w:right w:w="60" w:type="dxa"/>
            </w:tcMar>
            <w:vAlign w:val="center"/>
            <w:hideMark/>
          </w:tcPr>
          <w:p w14:paraId="3B379578" w14:textId="77777777" w:rsidR="001C0873" w:rsidRDefault="001C0873" w:rsidP="001C0873">
            <w:pPr>
              <w:spacing w:after="0" w:line="240" w:lineRule="auto"/>
              <w:jc w:val="center"/>
              <w:rPr>
                <w:rFonts w:asciiTheme="majorHAnsi" w:eastAsia="Times New Roman" w:hAnsiTheme="majorHAnsi" w:cstheme="majorHAnsi"/>
                <w:sz w:val="24"/>
                <w:szCs w:val="24"/>
                <w:lang w:eastAsia="vi-VN"/>
              </w:rPr>
            </w:pPr>
          </w:p>
          <w:p w14:paraId="5E6DE9EB" w14:textId="77777777" w:rsidR="001C0873" w:rsidRDefault="001C0873" w:rsidP="001C0873">
            <w:pPr>
              <w:spacing w:after="0" w:line="240" w:lineRule="auto"/>
              <w:jc w:val="center"/>
              <w:rPr>
                <w:rFonts w:asciiTheme="majorHAnsi" w:eastAsia="Times New Roman" w:hAnsiTheme="majorHAnsi" w:cstheme="majorHAnsi"/>
                <w:sz w:val="24"/>
                <w:szCs w:val="24"/>
                <w:lang w:eastAsia="vi-VN"/>
              </w:rPr>
            </w:pPr>
          </w:p>
          <w:p w14:paraId="39B3C798" w14:textId="77777777" w:rsidR="001C0873" w:rsidRPr="001C0873" w:rsidRDefault="001C0873" w:rsidP="001C0873">
            <w:pPr>
              <w:spacing w:after="0" w:line="240" w:lineRule="auto"/>
              <w:rPr>
                <w:rFonts w:asciiTheme="majorHAnsi" w:eastAsia="Times New Roman" w:hAnsiTheme="majorHAnsi" w:cstheme="majorHAnsi"/>
                <w:sz w:val="24"/>
                <w:szCs w:val="24"/>
                <w:lang w:eastAsia="vi-VN"/>
              </w:rPr>
            </w:pPr>
            <w:r w:rsidRPr="001C0873">
              <w:rPr>
                <w:rFonts w:asciiTheme="majorHAnsi" w:eastAsia="Times New Roman" w:hAnsiTheme="majorHAnsi" w:cstheme="majorHAnsi"/>
                <w:sz w:val="24"/>
                <w:szCs w:val="24"/>
                <w:lang w:eastAsia="vi-VN"/>
              </w:rPr>
              <w:t>Người làm đơn</w:t>
            </w:r>
            <w:r w:rsidRPr="001C0873">
              <w:rPr>
                <w:rFonts w:asciiTheme="majorHAnsi" w:eastAsia="Times New Roman" w:hAnsiTheme="majorHAnsi" w:cstheme="majorHAnsi"/>
                <w:sz w:val="24"/>
                <w:szCs w:val="24"/>
                <w:lang w:eastAsia="vi-VN"/>
              </w:rPr>
              <w:br/>
              <w:t>(Ký và ghi rõ họ tên)</w:t>
            </w:r>
          </w:p>
        </w:tc>
      </w:tr>
    </w:tbl>
    <w:p w14:paraId="418E71E8" w14:textId="77777777" w:rsidR="00FF0D30" w:rsidRPr="001C0873" w:rsidRDefault="00FF0D30">
      <w:pPr>
        <w:rPr>
          <w:rFonts w:asciiTheme="majorHAnsi" w:hAnsiTheme="majorHAnsi" w:cstheme="majorHAnsi"/>
        </w:rPr>
      </w:pPr>
    </w:p>
    <w:sectPr w:rsidR="00FF0D30" w:rsidRPr="001C0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MrM0tjAyNTAyNDJW0lEKTi0uzszPAykwrAUA65IP1iwAAAA="/>
  </w:docVars>
  <w:rsids>
    <w:rsidRoot w:val="001C0873"/>
    <w:rsid w:val="001C0873"/>
    <w:rsid w:val="00CC41FA"/>
    <w:rsid w:val="00FF0D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F863"/>
  <w15:chartTrackingRefBased/>
  <w15:docId w15:val="{E61E120C-CC07-496E-AF93-20D7C059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87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1C0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 Tran</dc:creator>
  <cp:keywords/>
  <dc:description/>
  <cp:lastModifiedBy>Tuan Anh</cp:lastModifiedBy>
  <cp:revision>2</cp:revision>
  <dcterms:created xsi:type="dcterms:W3CDTF">2019-10-20T13:59:00Z</dcterms:created>
  <dcterms:modified xsi:type="dcterms:W3CDTF">2020-12-14T13:42:00Z</dcterms:modified>
</cp:coreProperties>
</file>